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62" w:rsidRPr="00093462" w:rsidRDefault="00093462" w:rsidP="00093462">
      <w:pPr>
        <w:jc w:val="center"/>
        <w:rPr>
          <w:rFonts w:ascii="Gill Sans MT" w:eastAsiaTheme="minorEastAsia" w:hAnsi="Gill Sans MT"/>
          <w:sz w:val="36"/>
          <w:szCs w:val="36"/>
        </w:rPr>
      </w:pPr>
      <w:r w:rsidRPr="00093462">
        <w:rPr>
          <w:sz w:val="40"/>
          <w:szCs w:val="40"/>
        </w:rPr>
        <w:t>GATE</w:t>
      </w:r>
      <w:r w:rsidRPr="00093462">
        <w:rPr>
          <w:rFonts w:ascii="Gill Sans MT" w:eastAsiaTheme="minorEastAsia" w:hAnsi="Gill Sans MT"/>
          <w:sz w:val="36"/>
          <w:szCs w:val="36"/>
        </w:rPr>
        <w:t>WAY CLIPPER FLEET</w:t>
      </w:r>
    </w:p>
    <w:p w:rsidR="00093462" w:rsidRPr="00093462" w:rsidRDefault="00093462" w:rsidP="00093462">
      <w:pPr>
        <w:spacing w:after="0" w:line="240" w:lineRule="auto"/>
        <w:rPr>
          <w:rFonts w:ascii="Gill Sans MT" w:eastAsiaTheme="minorEastAsia" w:hAnsi="Gill Sans MT"/>
          <w:sz w:val="24"/>
          <w:szCs w:val="24"/>
        </w:rPr>
      </w:pPr>
    </w:p>
    <w:p w:rsidR="00093462" w:rsidRPr="00093462" w:rsidRDefault="00B95768" w:rsidP="00093462">
      <w:pPr>
        <w:spacing w:after="0" w:line="240" w:lineRule="auto"/>
        <w:jc w:val="center"/>
        <w:rPr>
          <w:rFonts w:ascii="Gill Sans MT" w:eastAsiaTheme="minorEastAsia" w:hAnsi="Gill Sans MT"/>
          <w:b/>
          <w:sz w:val="28"/>
          <w:szCs w:val="28"/>
        </w:rPr>
      </w:pPr>
      <w:r>
        <w:rPr>
          <w:rFonts w:ascii="Gill Sans MT" w:eastAsiaTheme="minorEastAsia" w:hAnsi="Gill Sans MT"/>
          <w:b/>
          <w:sz w:val="28"/>
          <w:szCs w:val="28"/>
        </w:rPr>
        <w:t>Bartender</w:t>
      </w:r>
    </w:p>
    <w:p w:rsidR="00093462" w:rsidRPr="00093462" w:rsidRDefault="00093462" w:rsidP="00093462">
      <w:pPr>
        <w:spacing w:after="0" w:line="240" w:lineRule="auto"/>
        <w:jc w:val="center"/>
        <w:rPr>
          <w:rFonts w:ascii="Gill Sans MT" w:eastAsiaTheme="minorEastAsia" w:hAnsi="Gill Sans MT"/>
          <w:sz w:val="24"/>
          <w:szCs w:val="24"/>
        </w:rPr>
      </w:pPr>
      <w:r w:rsidRPr="00093462">
        <w:rPr>
          <w:rFonts w:ascii="Gill Sans MT" w:eastAsiaTheme="minorEastAsia" w:hAnsi="Gill Sans MT"/>
          <w:sz w:val="24"/>
          <w:szCs w:val="24"/>
        </w:rPr>
        <w:t xml:space="preserve">Direct Report: </w:t>
      </w:r>
      <w:r>
        <w:rPr>
          <w:rFonts w:ascii="Gill Sans MT" w:eastAsiaTheme="minorEastAsia" w:hAnsi="Gill Sans MT"/>
          <w:sz w:val="24"/>
          <w:szCs w:val="24"/>
        </w:rPr>
        <w:t>Cruise Director</w:t>
      </w:r>
    </w:p>
    <w:p w:rsidR="00093462" w:rsidRPr="00093462" w:rsidRDefault="00093462" w:rsidP="00093462">
      <w:pPr>
        <w:spacing w:after="0" w:line="240" w:lineRule="auto"/>
        <w:jc w:val="center"/>
        <w:rPr>
          <w:rFonts w:ascii="Gill Sans MT" w:eastAsiaTheme="minorEastAsia" w:hAnsi="Gill Sans MT"/>
          <w:sz w:val="24"/>
          <w:szCs w:val="24"/>
        </w:rPr>
      </w:pPr>
      <w:r w:rsidRPr="00093462">
        <w:rPr>
          <w:rFonts w:ascii="Gill Sans MT" w:eastAsiaTheme="minorEastAsia" w:hAnsi="Gill Sans MT"/>
          <w:sz w:val="24"/>
          <w:szCs w:val="24"/>
        </w:rPr>
        <w:t>Direct</w:t>
      </w:r>
      <w:r w:rsidR="00BD0A90">
        <w:rPr>
          <w:rFonts w:ascii="Gill Sans MT" w:eastAsiaTheme="minorEastAsia" w:hAnsi="Gill Sans MT"/>
          <w:sz w:val="24"/>
          <w:szCs w:val="24"/>
        </w:rPr>
        <w:t>or of Department</w:t>
      </w:r>
      <w:bookmarkStart w:id="0" w:name="_GoBack"/>
      <w:bookmarkEnd w:id="0"/>
    </w:p>
    <w:p w:rsidR="006C70AF" w:rsidRPr="00ED19D9" w:rsidRDefault="006C70AF">
      <w:pPr>
        <w:rPr>
          <w:sz w:val="44"/>
          <w:szCs w:val="44"/>
        </w:rPr>
      </w:pPr>
    </w:p>
    <w:p w:rsidR="00B42C06" w:rsidRDefault="00B42C06"/>
    <w:p w:rsidR="00B42C06" w:rsidRPr="00093462" w:rsidRDefault="00093462">
      <w:pPr>
        <w:rPr>
          <w:b/>
          <w:sz w:val="28"/>
          <w:szCs w:val="28"/>
        </w:rPr>
      </w:pPr>
      <w:r w:rsidRPr="00093462">
        <w:rPr>
          <w:b/>
          <w:sz w:val="28"/>
          <w:szCs w:val="28"/>
        </w:rPr>
        <w:t>Job Description</w:t>
      </w:r>
    </w:p>
    <w:p w:rsidR="00B42C06" w:rsidRDefault="00093462">
      <w:r>
        <w:t>Bartender must be familiar</w:t>
      </w:r>
      <w:r w:rsidR="00B42C06">
        <w:t xml:space="preserve"> with a wide variety of drink recipes and capable of delivering quality customer service. The Bartender will be responsible for serving </w:t>
      </w:r>
      <w:r w:rsidR="004166C9">
        <w:t>patrons</w:t>
      </w:r>
      <w:r w:rsidR="00B42C06">
        <w:t xml:space="preserve"> at our front bar </w:t>
      </w:r>
      <w:r w:rsidR="004166C9">
        <w:t>in one of the many areas in our</w:t>
      </w:r>
      <w:r w:rsidR="00B42C06">
        <w:t xml:space="preserve"> dining rooms. The bartender is responsible for monitoring the cash drawer at </w:t>
      </w:r>
      <w:r w:rsidR="004166C9">
        <w:t>t</w:t>
      </w:r>
      <w:r w:rsidR="00B42C06">
        <w:t xml:space="preserve">he bar and preforming </w:t>
      </w:r>
      <w:r w:rsidR="004166C9">
        <w:t>alcohol</w:t>
      </w:r>
      <w:r>
        <w:t xml:space="preserve"> inventories a</w:t>
      </w:r>
      <w:r w:rsidR="00B42C06">
        <w:t xml:space="preserve">t </w:t>
      </w:r>
      <w:r>
        <w:t>th</w:t>
      </w:r>
      <w:r w:rsidR="00B42C06">
        <w:t>e beginning and end of each shift</w:t>
      </w:r>
    </w:p>
    <w:p w:rsidR="00B42C06" w:rsidRDefault="00B42C06"/>
    <w:p w:rsidR="00B42C06" w:rsidRPr="00093462" w:rsidRDefault="00093462">
      <w:pPr>
        <w:rPr>
          <w:b/>
          <w:sz w:val="28"/>
          <w:szCs w:val="28"/>
        </w:rPr>
      </w:pPr>
      <w:r w:rsidRPr="00093462">
        <w:rPr>
          <w:b/>
          <w:sz w:val="28"/>
          <w:szCs w:val="28"/>
        </w:rPr>
        <w:t>Responsibilities</w:t>
      </w:r>
    </w:p>
    <w:p w:rsidR="00B42C06" w:rsidRDefault="00B42C06" w:rsidP="00B42C06">
      <w:pPr>
        <w:pStyle w:val="ListParagraph"/>
        <w:numPr>
          <w:ilvl w:val="0"/>
          <w:numId w:val="1"/>
        </w:numPr>
      </w:pPr>
      <w:r>
        <w:t xml:space="preserve">Deliver a </w:t>
      </w:r>
      <w:r w:rsidR="004166C9">
        <w:t>consistently</w:t>
      </w:r>
      <w:r>
        <w:t xml:space="preserve"> high level of customer service to each client and maintain a safe environment by identifying problem situations and reporting it to the manager immediately</w:t>
      </w:r>
    </w:p>
    <w:p w:rsidR="00B42C06" w:rsidRDefault="00894FCE" w:rsidP="00B42C06">
      <w:pPr>
        <w:pStyle w:val="ListParagraph"/>
        <w:numPr>
          <w:ilvl w:val="0"/>
          <w:numId w:val="1"/>
        </w:numPr>
      </w:pPr>
      <w:r>
        <w:t>Keep bar area clean in accordance with the company’s guidelines as well as the requirements of the local of Federal Health Departments</w:t>
      </w:r>
    </w:p>
    <w:p w:rsidR="00894FCE" w:rsidRDefault="00894FCE" w:rsidP="00B42C06">
      <w:pPr>
        <w:pStyle w:val="ListParagraph"/>
        <w:numPr>
          <w:ilvl w:val="0"/>
          <w:numId w:val="1"/>
        </w:numPr>
      </w:pPr>
      <w:r>
        <w:t>Maintain an accurate cash drawer throughout the shift and be able to account for any and all discrepancies in the final drawer tally</w:t>
      </w:r>
    </w:p>
    <w:p w:rsidR="00894FCE" w:rsidRDefault="00894FCE" w:rsidP="00B42C06">
      <w:pPr>
        <w:pStyle w:val="ListParagraph"/>
        <w:numPr>
          <w:ilvl w:val="0"/>
          <w:numId w:val="1"/>
        </w:numPr>
      </w:pPr>
      <w:r>
        <w:t>Mix all drinks based on the serving sizes as outlines in the company department manual to keep drink cost to a minimum</w:t>
      </w:r>
    </w:p>
    <w:p w:rsidR="00894FCE" w:rsidRDefault="00894FCE" w:rsidP="00B42C06">
      <w:pPr>
        <w:pStyle w:val="ListParagraph"/>
        <w:numPr>
          <w:ilvl w:val="0"/>
          <w:numId w:val="1"/>
        </w:numPr>
      </w:pPr>
      <w:r>
        <w:t>Develop an efficient work pace that keeps the customers a</w:t>
      </w:r>
      <w:r w:rsidR="00ED19D9">
        <w:t>t</w:t>
      </w:r>
      <w:r>
        <w:t xml:space="preserve"> the bar and in the dining room satisfied at all times</w:t>
      </w:r>
    </w:p>
    <w:p w:rsidR="00ED19D9" w:rsidRDefault="00ED19D9" w:rsidP="00ED19D9"/>
    <w:p w:rsidR="00ED19D9" w:rsidRPr="00ED19D9" w:rsidRDefault="00AA4CD7" w:rsidP="00ED19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Bartender Qualifications and </w:t>
      </w:r>
      <w:r w:rsidR="00ED19D9" w:rsidRPr="00ED19D9">
        <w:rPr>
          <w:b/>
          <w:sz w:val="24"/>
          <w:szCs w:val="24"/>
        </w:rPr>
        <w:t>Skills</w:t>
      </w:r>
    </w:p>
    <w:p w:rsidR="00ED19D9" w:rsidRDefault="00ED19D9" w:rsidP="00ED19D9">
      <w:pPr>
        <w:pStyle w:val="ListParagraph"/>
        <w:numPr>
          <w:ilvl w:val="0"/>
          <w:numId w:val="1"/>
        </w:numPr>
      </w:pPr>
      <w:r>
        <w:t>High school/GED required</w:t>
      </w:r>
    </w:p>
    <w:p w:rsidR="00ED19D9" w:rsidRDefault="00ED19D9" w:rsidP="00ED19D9">
      <w:pPr>
        <w:pStyle w:val="ListParagraph"/>
        <w:numPr>
          <w:ilvl w:val="0"/>
          <w:numId w:val="1"/>
        </w:numPr>
      </w:pPr>
      <w:r>
        <w:t>2+ years’ experience working as a bartender</w:t>
      </w:r>
    </w:p>
    <w:p w:rsidR="00ED19D9" w:rsidRDefault="00ED19D9" w:rsidP="00ED19D9">
      <w:pPr>
        <w:pStyle w:val="ListParagraph"/>
        <w:numPr>
          <w:ilvl w:val="0"/>
          <w:numId w:val="1"/>
        </w:numPr>
      </w:pPr>
      <w:r>
        <w:t>Certification as a mixologist from a reputable bartending school preferred</w:t>
      </w:r>
    </w:p>
    <w:p w:rsidR="00ED19D9" w:rsidRDefault="00ED19D9" w:rsidP="00ED19D9">
      <w:pPr>
        <w:pStyle w:val="ListParagraph"/>
        <w:numPr>
          <w:ilvl w:val="0"/>
          <w:numId w:val="1"/>
        </w:numPr>
      </w:pPr>
      <w:r>
        <w:t>Must be able to lift 20 pound boxes and stand for a minimum of an 8 hour shift</w:t>
      </w:r>
    </w:p>
    <w:p w:rsidR="00ED19D9" w:rsidRDefault="00ED19D9" w:rsidP="00ED19D9">
      <w:pPr>
        <w:pStyle w:val="ListParagraph"/>
        <w:numPr>
          <w:ilvl w:val="0"/>
          <w:numId w:val="1"/>
        </w:numPr>
      </w:pPr>
      <w:r>
        <w:t>Strong customer service and interpersonal communications skills required</w:t>
      </w:r>
    </w:p>
    <w:p w:rsidR="00ED19D9" w:rsidRDefault="00ED19D9" w:rsidP="00ED19D9">
      <w:pPr>
        <w:pStyle w:val="ListParagraph"/>
      </w:pPr>
    </w:p>
    <w:sectPr w:rsidR="00ED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D2" w:rsidRDefault="00624DD2" w:rsidP="00093462">
      <w:pPr>
        <w:spacing w:after="0" w:line="240" w:lineRule="auto"/>
      </w:pPr>
      <w:r>
        <w:separator/>
      </w:r>
    </w:p>
  </w:endnote>
  <w:endnote w:type="continuationSeparator" w:id="0">
    <w:p w:rsidR="00624DD2" w:rsidRDefault="00624DD2" w:rsidP="0009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D2" w:rsidRDefault="00624DD2" w:rsidP="00093462">
      <w:pPr>
        <w:spacing w:after="0" w:line="240" w:lineRule="auto"/>
      </w:pPr>
      <w:r>
        <w:separator/>
      </w:r>
    </w:p>
  </w:footnote>
  <w:footnote w:type="continuationSeparator" w:id="0">
    <w:p w:rsidR="00624DD2" w:rsidRDefault="00624DD2" w:rsidP="0009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06"/>
    <w:rsid w:val="00093462"/>
    <w:rsid w:val="001025D1"/>
    <w:rsid w:val="0018171B"/>
    <w:rsid w:val="004166C9"/>
    <w:rsid w:val="00624DD2"/>
    <w:rsid w:val="006C70AF"/>
    <w:rsid w:val="00894FCE"/>
    <w:rsid w:val="00AA4CD7"/>
    <w:rsid w:val="00B42C06"/>
    <w:rsid w:val="00B95768"/>
    <w:rsid w:val="00BD0A90"/>
    <w:rsid w:val="00DE4802"/>
    <w:rsid w:val="00ED19D9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296D1-31C7-4D65-A143-0CEC96A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62"/>
  </w:style>
  <w:style w:type="paragraph" w:styleId="Footer">
    <w:name w:val="footer"/>
    <w:basedOn w:val="Normal"/>
    <w:link w:val="FooterChar"/>
    <w:uiPriority w:val="99"/>
    <w:unhideWhenUsed/>
    <w:rsid w:val="0009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Jean Ryan</cp:lastModifiedBy>
  <cp:revision>3</cp:revision>
  <cp:lastPrinted>2017-02-06T21:28:00Z</cp:lastPrinted>
  <dcterms:created xsi:type="dcterms:W3CDTF">2017-02-22T19:37:00Z</dcterms:created>
  <dcterms:modified xsi:type="dcterms:W3CDTF">2019-01-22T17:07:00Z</dcterms:modified>
</cp:coreProperties>
</file>