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982AD2" w:rsidRPr="00D63B03" w:rsidTr="006D7EDA">
        <w:tc>
          <w:tcPr>
            <w:tcW w:w="2515" w:type="dxa"/>
          </w:tcPr>
          <w:p w:rsidR="00982AD2" w:rsidRPr="00D63B03" w:rsidRDefault="00982AD2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6835" w:type="dxa"/>
          </w:tcPr>
          <w:p w:rsidR="00982AD2" w:rsidRPr="00D63B03" w:rsidRDefault="00982AD2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FF0271" w:rsidP="00666FDB">
            <w:pPr>
              <w:spacing w:after="0"/>
              <w:rPr>
                <w:b/>
                <w:sz w:val="20"/>
                <w:szCs w:val="20"/>
              </w:rPr>
            </w:pPr>
            <w:r w:rsidRPr="00FF0271">
              <w:rPr>
                <w:b/>
                <w:sz w:val="20"/>
                <w:szCs w:val="20"/>
              </w:rPr>
              <w:t>2019 – Session 1 (1/14/19 to 5/10/19)</w:t>
            </w:r>
          </w:p>
        </w:tc>
      </w:tr>
      <w:tr w:rsidR="00982AD2" w:rsidRPr="00D63B03" w:rsidTr="00982AD2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Pr="00D63B03" w:rsidRDefault="00982AD2" w:rsidP="00291A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Default="00905688" w:rsidP="00291A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2 (5/13/19 to 9/6</w:t>
            </w:r>
            <w:r w:rsidR="00FF0271">
              <w:rPr>
                <w:b/>
                <w:sz w:val="20"/>
                <w:szCs w:val="20"/>
              </w:rPr>
              <w:t>/19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031465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Mammal </w:t>
            </w:r>
            <w:bookmarkStart w:id="0" w:name="_GoBack"/>
            <w:bookmarkEnd w:id="0"/>
            <w:r w:rsidR="00F63E27" w:rsidRPr="00F922B6">
              <w:rPr>
                <w:b/>
                <w:sz w:val="20"/>
                <w:szCs w:val="20"/>
              </w:rPr>
              <w:t>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 w:rsidR="00982AD2">
              <w:rPr>
                <w:i/>
                <w:sz w:val="20"/>
                <w:szCs w:val="20"/>
              </w:rPr>
              <w:t>offered 2019</w:t>
            </w:r>
            <w:r>
              <w:rPr>
                <w:i/>
                <w:sz w:val="20"/>
                <w:szCs w:val="20"/>
              </w:rPr>
              <w:t xml:space="preserve"> Session </w:t>
            </w:r>
            <w:r w:rsidRPr="00666FDB">
              <w:rPr>
                <w:i/>
                <w:sz w:val="20"/>
                <w:szCs w:val="20"/>
              </w:rPr>
              <w:t>2</w:t>
            </w:r>
            <w:r w:rsidR="00C33EEC">
              <w:rPr>
                <w:i/>
                <w:sz w:val="20"/>
                <w:szCs w:val="20"/>
              </w:rPr>
              <w:t xml:space="preserve"> only</w:t>
            </w:r>
            <w:r w:rsidRPr="00666FDB">
              <w:rPr>
                <w:i/>
                <w:sz w:val="20"/>
                <w:szCs w:val="20"/>
              </w:rPr>
              <w:t>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FF0271" w:rsidRDefault="00FF0271" w:rsidP="005B6201">
      <w:pPr>
        <w:spacing w:after="0" w:line="240" w:lineRule="auto"/>
        <w:rPr>
          <w:sz w:val="20"/>
        </w:rPr>
      </w:pPr>
    </w:p>
    <w:p w:rsidR="00871EDA" w:rsidRPr="00FF0271" w:rsidRDefault="00FF0271" w:rsidP="00FF0271">
      <w:pPr>
        <w:tabs>
          <w:tab w:val="left" w:pos="8595"/>
        </w:tabs>
        <w:rPr>
          <w:sz w:val="20"/>
        </w:rPr>
      </w:pPr>
      <w:r>
        <w:rPr>
          <w:sz w:val="20"/>
        </w:rPr>
        <w:tab/>
      </w:r>
    </w:p>
    <w:sectPr w:rsidR="00871EDA" w:rsidRPr="00FF0271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9A" w:rsidRDefault="00FE649A" w:rsidP="00871EDA">
      <w:pPr>
        <w:spacing w:after="0" w:line="240" w:lineRule="auto"/>
      </w:pPr>
      <w:r>
        <w:separator/>
      </w:r>
    </w:p>
  </w:endnote>
  <w:endnote w:type="continuationSeparator" w:id="0">
    <w:p w:rsidR="00FE649A" w:rsidRDefault="00FE649A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1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FF0271">
      <w:rPr>
        <w:sz w:val="16"/>
        <w:szCs w:val="16"/>
      </w:rPr>
      <w:t>07/06/18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9A" w:rsidRDefault="00FE649A" w:rsidP="00871EDA">
      <w:pPr>
        <w:spacing w:after="0" w:line="240" w:lineRule="auto"/>
      </w:pPr>
      <w:r>
        <w:separator/>
      </w:r>
    </w:p>
  </w:footnote>
  <w:footnote w:type="continuationSeparator" w:id="0">
    <w:p w:rsidR="00FE649A" w:rsidRDefault="00FE649A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6"/>
    <w:rsid w:val="000043D4"/>
    <w:rsid w:val="00031465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C32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40E9F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05688"/>
    <w:rsid w:val="00943901"/>
    <w:rsid w:val="00943977"/>
    <w:rsid w:val="00944A2C"/>
    <w:rsid w:val="009662B2"/>
    <w:rsid w:val="00966E0C"/>
    <w:rsid w:val="00982AD2"/>
    <w:rsid w:val="009832B2"/>
    <w:rsid w:val="009A2140"/>
    <w:rsid w:val="009E78A7"/>
    <w:rsid w:val="009F3326"/>
    <w:rsid w:val="00A00AD3"/>
    <w:rsid w:val="00A6013B"/>
    <w:rsid w:val="00A61955"/>
    <w:rsid w:val="00A62C49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33EEC"/>
    <w:rsid w:val="00C40191"/>
    <w:rsid w:val="00C85732"/>
    <w:rsid w:val="00CA2E66"/>
    <w:rsid w:val="00CB4739"/>
    <w:rsid w:val="00CC4C7B"/>
    <w:rsid w:val="00D416B3"/>
    <w:rsid w:val="00D47FE7"/>
    <w:rsid w:val="00D63B03"/>
    <w:rsid w:val="00D75234"/>
    <w:rsid w:val="00D96FFC"/>
    <w:rsid w:val="00E079F5"/>
    <w:rsid w:val="00E2053F"/>
    <w:rsid w:val="00E91E9E"/>
    <w:rsid w:val="00ED457B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E649A"/>
    <w:rsid w:val="00FF0271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C0CF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1E60-6668-9B47-B7AB-2EAAC24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Shelby Dailey</cp:lastModifiedBy>
  <cp:revision>2</cp:revision>
  <cp:lastPrinted>2010-01-05T18:56:00Z</cp:lastPrinted>
  <dcterms:created xsi:type="dcterms:W3CDTF">2018-10-30T12:55:00Z</dcterms:created>
  <dcterms:modified xsi:type="dcterms:W3CDTF">2018-10-30T12:55:00Z</dcterms:modified>
</cp:coreProperties>
</file>