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39A14E92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159D1F21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47BFF6DA" w:rsidR="00445B0C" w:rsidRPr="00564EB9" w:rsidRDefault="00CF4553" w:rsidP="00564EB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DF7D2" wp14:editId="5FF17C8B">
                <wp:simplePos x="0" y="0"/>
                <wp:positionH relativeFrom="column">
                  <wp:posOffset>1061720</wp:posOffset>
                </wp:positionH>
                <wp:positionV relativeFrom="paragraph">
                  <wp:posOffset>741045</wp:posOffset>
                </wp:positionV>
                <wp:extent cx="4105275" cy="1123950"/>
                <wp:effectExtent l="0" t="0" r="9525" b="0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DEE8A" w14:textId="3334FADC" w:rsidR="00CF4553" w:rsidRPr="00CF4553" w:rsidRDefault="00CF4553" w:rsidP="00CF455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F455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EL ZOOLÓGICO NO CUENTA ESQUEMAS BURSÁTILES , NI COBERTURAS FINANCIERAS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C2DF7D2" id="Rectángulo 1" o:spid="_x0000_s1026" style="position:absolute;margin-left:83.6pt;margin-top:58.35pt;width:323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" fillcolor="window" stroked="f" strokeweight="1pt">
                <v:textbox>
                  <w:txbxContent>
                    <w:p w14:paraId="1EFDEE8A" w14:textId="3334FADC" w:rsidR="00CF4553" w:rsidRPr="00CF4553" w:rsidRDefault="00CF4553" w:rsidP="00CF455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CF4553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36"/>
                          <w:szCs w:val="36"/>
                        </w:rPr>
                        <w:t>EL ZOOLÓGICO NO CUENTA ESQUEMAS BURSÁ</w:t>
                      </w:r>
                      <w:r w:rsidRPr="00CF4553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36"/>
                          <w:szCs w:val="36"/>
                        </w:rPr>
                        <w:t>TILES , NI</w:t>
                      </w:r>
                      <w:r w:rsidRPr="00CF4553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COBERTURAS FINANCIERAS</w:t>
                      </w:r>
                    </w:p>
                  </w:txbxContent>
                </v:textbox>
              </v:rect>
            </w:pict>
          </mc:Fallback>
        </mc:AlternateContent>
      </w:r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A6B7D" w14:textId="77777777" w:rsidR="00D05B0E" w:rsidRDefault="00D05B0E" w:rsidP="00564EB9">
      <w:pPr>
        <w:spacing w:after="0" w:line="240" w:lineRule="auto"/>
      </w:pPr>
      <w:r>
        <w:separator/>
      </w:r>
    </w:p>
  </w:endnote>
  <w:endnote w:type="continuationSeparator" w:id="0">
    <w:p w14:paraId="79DE6BB3" w14:textId="77777777" w:rsidR="00D05B0E" w:rsidRDefault="00D05B0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0222A" w14:textId="77777777" w:rsidR="00D05B0E" w:rsidRDefault="00D05B0E" w:rsidP="00564EB9">
      <w:pPr>
        <w:spacing w:after="0" w:line="240" w:lineRule="auto"/>
      </w:pPr>
      <w:r>
        <w:separator/>
      </w:r>
    </w:p>
  </w:footnote>
  <w:footnote w:type="continuationSeparator" w:id="0">
    <w:p w14:paraId="5CA68969" w14:textId="77777777" w:rsidR="00D05B0E" w:rsidRDefault="00D05B0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31FAA"/>
    <w:rsid w:val="00267B8F"/>
    <w:rsid w:val="00445B0C"/>
    <w:rsid w:val="00564EB9"/>
    <w:rsid w:val="0056592E"/>
    <w:rsid w:val="0098139B"/>
    <w:rsid w:val="00B245E2"/>
    <w:rsid w:val="00B4786E"/>
    <w:rsid w:val="00CF4553"/>
    <w:rsid w:val="00D05B0E"/>
    <w:rsid w:val="00E5357A"/>
    <w:rsid w:val="00F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CF455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Administracion</cp:lastModifiedBy>
  <cp:revision>2</cp:revision>
  <dcterms:created xsi:type="dcterms:W3CDTF">2022-10-21T06:57:00Z</dcterms:created>
  <dcterms:modified xsi:type="dcterms:W3CDTF">2022-10-21T06:57:00Z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