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D47078" w:rsidP="00A449F1">
      <w:pPr>
        <w:pStyle w:val="Prrafodelista"/>
        <w:spacing w:after="0" w:line="240" w:lineRule="auto"/>
        <w:jc w:val="both"/>
      </w:pPr>
      <w:r>
        <w:rPr>
          <w:b/>
        </w:rPr>
        <w:t>R= Municipal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81" w:rsidRDefault="00641981" w:rsidP="0012031E">
      <w:pPr>
        <w:spacing w:after="0" w:line="240" w:lineRule="auto"/>
      </w:pPr>
      <w:r>
        <w:separator/>
      </w:r>
    </w:p>
  </w:endnote>
  <w:endnote w:type="continuationSeparator" w:id="0">
    <w:p w:rsidR="00641981" w:rsidRDefault="0064198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7078" w:rsidRPr="00D47078">
      <w:rPr>
        <w:noProof/>
        <w:lang w:val="es-ES"/>
      </w:rPr>
      <w:t>4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81" w:rsidRDefault="00641981" w:rsidP="0012031E">
      <w:pPr>
        <w:spacing w:after="0" w:line="240" w:lineRule="auto"/>
      </w:pPr>
      <w:r>
        <w:separator/>
      </w:r>
    </w:p>
  </w:footnote>
  <w:footnote w:type="continuationSeparator" w:id="0">
    <w:p w:rsidR="00641981" w:rsidRDefault="0064198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D47078">
      <w:t>ENTES AL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4FE4"/>
    <w:rsid w:val="0012031E"/>
    <w:rsid w:val="0033710E"/>
    <w:rsid w:val="004C23EA"/>
    <w:rsid w:val="00630B1A"/>
    <w:rsid w:val="00641981"/>
    <w:rsid w:val="006D61E8"/>
    <w:rsid w:val="00940570"/>
    <w:rsid w:val="009967AB"/>
    <w:rsid w:val="00A449F1"/>
    <w:rsid w:val="00A827B2"/>
    <w:rsid w:val="00AE2E14"/>
    <w:rsid w:val="00AF5CAD"/>
    <w:rsid w:val="00B37DFB"/>
    <w:rsid w:val="00D217E5"/>
    <w:rsid w:val="00D47078"/>
    <w:rsid w:val="00D9210D"/>
    <w:rsid w:val="00E0751D"/>
    <w:rsid w:val="00EC58B0"/>
    <w:rsid w:val="00ED0429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Administracion</cp:lastModifiedBy>
  <cp:revision>2</cp:revision>
  <cp:lastPrinted>2021-01-22T06:45:00Z</cp:lastPrinted>
  <dcterms:created xsi:type="dcterms:W3CDTF">2022-04-27T04:58:00Z</dcterms:created>
  <dcterms:modified xsi:type="dcterms:W3CDTF">2022-04-27T04:58:00Z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