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24B2" w14:textId="28814D58" w:rsidR="00FB799F" w:rsidRPr="0046604E" w:rsidRDefault="00FB799F">
      <w:pPr>
        <w:rPr>
          <w:b/>
          <w:bCs/>
        </w:rPr>
      </w:pPr>
      <w:r w:rsidRPr="0046604E">
        <w:rPr>
          <w:b/>
          <w:bCs/>
        </w:rPr>
        <w:t>***Please note***</w:t>
      </w:r>
    </w:p>
    <w:p w14:paraId="1CCCEAAF" w14:textId="77777777" w:rsidR="0046604E" w:rsidRDefault="0046604E" w:rsidP="0046604E">
      <w:pPr>
        <w:spacing w:after="0" w:line="240" w:lineRule="auto"/>
      </w:pPr>
      <w:r>
        <w:t xml:space="preserve">A </w:t>
      </w:r>
      <w:r>
        <w:t xml:space="preserve">Yellowstone National Park Fishing Permit </w:t>
      </w:r>
      <w:r>
        <w:t xml:space="preserve">is </w:t>
      </w:r>
      <w:r>
        <w:t xml:space="preserve">required for anyone 16 and over. </w:t>
      </w:r>
      <w:r>
        <w:t xml:space="preserve"> Children 15 and under are not required to have a permit, but a supervising adult in the party, whether they choose to fish or not, will need to purchase one.</w:t>
      </w:r>
      <w:r>
        <w:t xml:space="preserve"> </w:t>
      </w:r>
    </w:p>
    <w:p w14:paraId="3B00D7A7" w14:textId="77777777" w:rsidR="0046604E" w:rsidRDefault="0046604E" w:rsidP="0046604E">
      <w:pPr>
        <w:spacing w:after="0" w:line="240" w:lineRule="auto"/>
      </w:pPr>
    </w:p>
    <w:p w14:paraId="73B16E72" w14:textId="7FD37484" w:rsidR="0046604E" w:rsidRPr="002740DF" w:rsidRDefault="0046604E" w:rsidP="002740DF">
      <w:pPr>
        <w:spacing w:after="0" w:line="240" w:lineRule="auto"/>
      </w:pPr>
      <w:r>
        <w:t xml:space="preserve">In order to ensure </w:t>
      </w:r>
      <w:r w:rsidR="002740DF">
        <w:t>maximum fishing time</w:t>
      </w:r>
      <w:r>
        <w:t xml:space="preserve">, </w:t>
      </w:r>
      <w:r w:rsidRPr="0046604E">
        <w:rPr>
          <w:b/>
          <w:bCs/>
          <w:i/>
          <w:iCs/>
          <w:highlight w:val="yellow"/>
        </w:rPr>
        <w:t xml:space="preserve">please make sure you have purchased </w:t>
      </w:r>
      <w:r w:rsidR="002740DF">
        <w:rPr>
          <w:b/>
          <w:bCs/>
          <w:i/>
          <w:iCs/>
          <w:highlight w:val="yellow"/>
        </w:rPr>
        <w:t>your permits prior</w:t>
      </w:r>
      <w:r w:rsidRPr="0046604E">
        <w:rPr>
          <w:b/>
          <w:bCs/>
          <w:i/>
          <w:iCs/>
          <w:highlight w:val="yellow"/>
        </w:rPr>
        <w:t xml:space="preserve"> to the day of your </w:t>
      </w:r>
      <w:r w:rsidR="002740DF">
        <w:rPr>
          <w:b/>
          <w:bCs/>
          <w:i/>
          <w:iCs/>
          <w:highlight w:val="yellow"/>
        </w:rPr>
        <w:t>trip</w:t>
      </w:r>
      <w:r w:rsidRPr="0046604E">
        <w:rPr>
          <w:i/>
          <w:iCs/>
          <w:highlight w:val="yellow"/>
        </w:rPr>
        <w:t>:</w:t>
      </w:r>
      <w:r>
        <w:t xml:space="preserve"> Permits are available at General Stores and Visitor Centers in the park (if they are open), and at m</w:t>
      </w:r>
      <w:r>
        <w:t>ost fly shops in the surrounding communities.</w:t>
      </w:r>
      <w:r w:rsidR="002740DF">
        <w:t xml:space="preserve"> </w:t>
      </w:r>
    </w:p>
    <w:p w14:paraId="10699D05" w14:textId="3DED2B6C" w:rsidR="0046604E" w:rsidRDefault="0046604E" w:rsidP="0046604E">
      <w:pPr>
        <w:spacing w:after="0" w:line="240" w:lineRule="auto"/>
        <w:ind w:left="720" w:firstLine="720"/>
        <w:rPr>
          <w:b/>
          <w:bCs/>
        </w:rPr>
      </w:pPr>
      <w:r w:rsidRPr="00B42F73">
        <w:rPr>
          <w:b/>
          <w:bCs/>
        </w:rPr>
        <w:t>$18.00 (</w:t>
      </w:r>
      <w:r>
        <w:rPr>
          <w:b/>
          <w:bCs/>
        </w:rPr>
        <w:t>2</w:t>
      </w:r>
      <w:r w:rsidRPr="00B42F73">
        <w:rPr>
          <w:b/>
          <w:bCs/>
        </w:rPr>
        <w:t xml:space="preserve"> day)</w:t>
      </w:r>
      <w:r w:rsidRPr="00B42F73">
        <w:rPr>
          <w:b/>
          <w:bCs/>
        </w:rPr>
        <w:tab/>
      </w:r>
      <w:r w:rsidRPr="00B42F73">
        <w:rPr>
          <w:b/>
          <w:bCs/>
        </w:rPr>
        <w:tab/>
        <w:t>$25.00 (7 day)</w:t>
      </w:r>
      <w:r w:rsidRPr="00B42F73">
        <w:rPr>
          <w:b/>
          <w:bCs/>
        </w:rPr>
        <w:tab/>
      </w:r>
      <w:r w:rsidRPr="00B42F73">
        <w:rPr>
          <w:b/>
          <w:bCs/>
        </w:rPr>
        <w:tab/>
        <w:t>$40.00 (Season-long)</w:t>
      </w:r>
    </w:p>
    <w:p w14:paraId="49149B13" w14:textId="068D9C69" w:rsidR="002740DF" w:rsidRDefault="002740DF" w:rsidP="002740D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 more information please visit the Yellowstone National Park website @ </w:t>
      </w:r>
      <w:r>
        <w:rPr>
          <w:rStyle w:val="HTMLCite"/>
          <w:rFonts w:ascii="Arial" w:hAnsi="Arial" w:cs="Arial"/>
          <w:lang w:val="en"/>
        </w:rPr>
        <w:t>https://nps.gov/yell</w:t>
      </w:r>
    </w:p>
    <w:p w14:paraId="6F8E54A4" w14:textId="2091DECE" w:rsidR="0046604E" w:rsidRDefault="0046604E" w:rsidP="0046604E">
      <w:pPr>
        <w:spacing w:after="0" w:line="240" w:lineRule="auto"/>
        <w:ind w:left="720" w:firstLine="720"/>
        <w:rPr>
          <w:b/>
          <w:bCs/>
        </w:rPr>
      </w:pPr>
    </w:p>
    <w:p w14:paraId="623367BB" w14:textId="55BA1BF9" w:rsidR="0046604E" w:rsidRPr="0046604E" w:rsidRDefault="0046604E" w:rsidP="0046604E">
      <w:pPr>
        <w:spacing w:after="0" w:line="240" w:lineRule="auto"/>
        <w:jc w:val="both"/>
      </w:pPr>
      <w:r>
        <w:t xml:space="preserve">To best maximize fishing opportunities, </w:t>
      </w:r>
      <w:r w:rsidR="002740DF">
        <w:t xml:space="preserve">which may include creek/river crossings and/or standing in the water, </w:t>
      </w:r>
      <w:r>
        <w:t>we ask that participants come prepared with shorts/hiking pants and river sandals or tennis shoes that can get wet.  Flip flops</w:t>
      </w:r>
      <w:r w:rsidR="002740DF">
        <w:t>, or any shoe that does not secure the entire foot should be avoided.</w:t>
      </w:r>
    </w:p>
    <w:p w14:paraId="2203C0D2" w14:textId="0509028C" w:rsidR="0046604E" w:rsidRDefault="0046604E"/>
    <w:p w14:paraId="45B3688F" w14:textId="77777777" w:rsidR="0046604E" w:rsidRDefault="0046604E"/>
    <w:sectPr w:rsidR="004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8A2"/>
    <w:multiLevelType w:val="hybridMultilevel"/>
    <w:tmpl w:val="673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9F"/>
    <w:rsid w:val="002740DF"/>
    <w:rsid w:val="0046604E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9C28"/>
  <w15:chartTrackingRefBased/>
  <w15:docId w15:val="{BAFF74B5-B9BA-465C-88E6-2877BFF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4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740D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Walking Shadow Ecology Family</dc:creator>
  <cp:keywords/>
  <dc:description/>
  <cp:lastModifiedBy>Walking Shadow Ecology Family</cp:lastModifiedBy>
  <cp:revision>2</cp:revision>
  <dcterms:created xsi:type="dcterms:W3CDTF">2020-09-05T00:36:00Z</dcterms:created>
  <dcterms:modified xsi:type="dcterms:W3CDTF">2020-09-05T00:54:00Z</dcterms:modified>
</cp:coreProperties>
</file>